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F73" w:rsidRDefault="002E5F73">
      <w:pPr>
        <w:rPr>
          <w:rFonts w:hint="eastAsia"/>
          <w:b/>
          <w:sz w:val="24"/>
          <w:szCs w:val="24"/>
        </w:rPr>
      </w:pPr>
      <w:r w:rsidRPr="002E5F73">
        <w:rPr>
          <w:rFonts w:hint="eastAsia"/>
          <w:b/>
          <w:sz w:val="24"/>
          <w:szCs w:val="24"/>
        </w:rPr>
        <w:t>地震発生からの対応</w:t>
      </w:r>
      <w:r w:rsidR="00A253CB">
        <w:rPr>
          <w:rFonts w:hint="eastAsia"/>
          <w:b/>
          <w:sz w:val="24"/>
          <w:szCs w:val="24"/>
        </w:rPr>
        <w:t>状況</w:t>
      </w:r>
    </w:p>
    <w:p w:rsidR="00A253CB" w:rsidRPr="00A253CB" w:rsidRDefault="00A253CB">
      <w:pPr>
        <w:rPr>
          <w:rFonts w:hint="eastAsia"/>
          <w:b/>
          <w:sz w:val="24"/>
          <w:szCs w:val="24"/>
        </w:rPr>
      </w:pPr>
    </w:p>
    <w:p w:rsidR="002E5F73" w:rsidRDefault="002E5F7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日（金）</w:t>
      </w: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45</w:t>
      </w:r>
      <w:r>
        <w:rPr>
          <w:rFonts w:hint="eastAsia"/>
          <w:sz w:val="24"/>
          <w:szCs w:val="24"/>
        </w:rPr>
        <w:t xml:space="preserve">　地震発生（三春町：震度６弱）</w:t>
      </w:r>
    </w:p>
    <w:p w:rsidR="002E5F73" w:rsidRDefault="002E5F73" w:rsidP="002E5F73">
      <w:pPr>
        <w:ind w:firstLineChars="800" w:firstLine="19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災害対策本部設置　町民</w:t>
      </w:r>
      <w:r>
        <w:rPr>
          <w:rFonts w:hint="eastAsia"/>
          <w:sz w:val="24"/>
          <w:szCs w:val="24"/>
        </w:rPr>
        <w:t>144</w:t>
      </w:r>
      <w:r>
        <w:rPr>
          <w:rFonts w:hint="eastAsia"/>
          <w:sz w:val="24"/>
          <w:szCs w:val="24"/>
        </w:rPr>
        <w:t>名町内公共施設に避難</w:t>
      </w:r>
    </w:p>
    <w:p w:rsidR="0092412F" w:rsidRDefault="0092412F" w:rsidP="002E5F73">
      <w:pPr>
        <w:ind w:firstLineChars="800" w:firstLine="19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</w:t>
      </w:r>
      <w:r>
        <w:rPr>
          <w:rFonts w:hint="eastAsia"/>
          <w:sz w:val="24"/>
          <w:szCs w:val="24"/>
        </w:rPr>
        <w:t>菅首相原子力緊急事態宣言・周辺住民避難指示</w:t>
      </w:r>
    </w:p>
    <w:p w:rsidR="002E5F73" w:rsidRDefault="002E5F73" w:rsidP="002E5F73">
      <w:pPr>
        <w:rPr>
          <w:rFonts w:hint="eastAsia"/>
          <w:sz w:val="24"/>
          <w:szCs w:val="24"/>
        </w:rPr>
      </w:pPr>
    </w:p>
    <w:p w:rsidR="002E5F73" w:rsidRDefault="002E5F73" w:rsidP="002E5F7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日（土）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 xml:space="preserve">　原発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号機建屋</w:t>
      </w:r>
      <w:r w:rsidR="0092412F">
        <w:rPr>
          <w:rFonts w:hint="eastAsia"/>
          <w:sz w:val="24"/>
          <w:szCs w:val="24"/>
        </w:rPr>
        <w:t>水素爆発</w:t>
      </w:r>
    </w:p>
    <w:p w:rsidR="0092412F" w:rsidRDefault="0092412F" w:rsidP="0092412F">
      <w:pPr>
        <w:ind w:left="2160" w:hangingChars="900" w:hanging="21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原発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Ｋｍ県内避難指示により、夜にかけて大熊町・富岡町を主に避難住民を約</w:t>
      </w:r>
      <w:r>
        <w:rPr>
          <w:rFonts w:hint="eastAsia"/>
          <w:sz w:val="24"/>
          <w:szCs w:val="24"/>
        </w:rPr>
        <w:t>2,000</w:t>
      </w:r>
      <w:r>
        <w:rPr>
          <w:rFonts w:hint="eastAsia"/>
          <w:sz w:val="24"/>
          <w:szCs w:val="24"/>
        </w:rPr>
        <w:t>名受入れ</w:t>
      </w:r>
    </w:p>
    <w:p w:rsidR="0092412F" w:rsidRDefault="0092412F" w:rsidP="0092412F">
      <w:pPr>
        <w:ind w:left="2160" w:hangingChars="900" w:hanging="2160"/>
        <w:rPr>
          <w:rFonts w:hint="eastAsia"/>
          <w:sz w:val="24"/>
          <w:szCs w:val="24"/>
        </w:rPr>
      </w:pPr>
    </w:p>
    <w:p w:rsidR="0092412F" w:rsidRDefault="0092412F" w:rsidP="0092412F">
      <w:pPr>
        <w:ind w:left="2160" w:hangingChars="900" w:hanging="21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日（日）避難所において、Ｔ町では「安定ヨウ素剤」を希望者に配布</w:t>
      </w:r>
    </w:p>
    <w:p w:rsidR="0092412F" w:rsidRDefault="0092412F" w:rsidP="0092412F">
      <w:pPr>
        <w:ind w:left="2160" w:hangingChars="900" w:hanging="21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</w:t>
      </w:r>
      <w:r w:rsidR="002D4C43">
        <w:rPr>
          <w:rFonts w:hint="eastAsia"/>
          <w:sz w:val="24"/>
          <w:szCs w:val="24"/>
        </w:rPr>
        <w:t>「安定ヨウ素剤」を初めて知り、その調査を町職員に指示</w:t>
      </w:r>
    </w:p>
    <w:p w:rsidR="002D4C43" w:rsidRDefault="002D4C43" w:rsidP="0092412F">
      <w:pPr>
        <w:ind w:left="2160" w:hangingChars="900" w:hanging="21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</w:t>
      </w:r>
      <w:r w:rsidR="00714B43">
        <w:rPr>
          <w:rFonts w:hint="eastAsia"/>
          <w:sz w:val="24"/>
          <w:szCs w:val="24"/>
        </w:rPr>
        <w:t>保健師を中心に町内医師・薬剤師の協力を得て</w:t>
      </w:r>
      <w:r w:rsidR="002B158B">
        <w:rPr>
          <w:rFonts w:hint="eastAsia"/>
          <w:sz w:val="24"/>
          <w:szCs w:val="24"/>
        </w:rPr>
        <w:t>「安定ヨウ素剤」の効用・服用方法・副作用のどの</w:t>
      </w:r>
      <w:r w:rsidR="00714B43">
        <w:rPr>
          <w:rFonts w:hint="eastAsia"/>
          <w:sz w:val="24"/>
          <w:szCs w:val="24"/>
        </w:rPr>
        <w:t>情報収集</w:t>
      </w:r>
    </w:p>
    <w:p w:rsidR="00714B43" w:rsidRDefault="00714B43" w:rsidP="0092412F">
      <w:pPr>
        <w:ind w:left="2160" w:hangingChars="900" w:hanging="2160"/>
        <w:rPr>
          <w:rFonts w:hint="eastAsia"/>
          <w:sz w:val="24"/>
          <w:szCs w:val="24"/>
        </w:rPr>
      </w:pPr>
    </w:p>
    <w:p w:rsidR="002B158B" w:rsidRDefault="00714B43" w:rsidP="0092412F">
      <w:pPr>
        <w:ind w:left="2160" w:hangingChars="900" w:hanging="21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日（月）</w:t>
      </w:r>
      <w:r w:rsidR="002B158B">
        <w:rPr>
          <w:rFonts w:hint="eastAsia"/>
          <w:sz w:val="24"/>
          <w:szCs w:val="24"/>
        </w:rPr>
        <w:t>11</w:t>
      </w:r>
      <w:r w:rsidR="002B158B">
        <w:rPr>
          <w:rFonts w:hint="eastAsia"/>
          <w:sz w:val="24"/>
          <w:szCs w:val="24"/>
        </w:rPr>
        <w:t>：</w:t>
      </w:r>
      <w:r w:rsidR="002B158B">
        <w:rPr>
          <w:rFonts w:hint="eastAsia"/>
          <w:sz w:val="24"/>
          <w:szCs w:val="24"/>
        </w:rPr>
        <w:t>00</w:t>
      </w:r>
      <w:r w:rsidR="002B158B">
        <w:rPr>
          <w:rFonts w:hint="eastAsia"/>
          <w:sz w:val="24"/>
          <w:szCs w:val="24"/>
        </w:rPr>
        <w:t xml:space="preserve">　原発</w:t>
      </w:r>
      <w:r w:rsidR="002B158B">
        <w:rPr>
          <w:rFonts w:hint="eastAsia"/>
          <w:sz w:val="24"/>
          <w:szCs w:val="24"/>
        </w:rPr>
        <w:t>3</w:t>
      </w:r>
      <w:r w:rsidR="002B158B">
        <w:rPr>
          <w:rFonts w:hint="eastAsia"/>
          <w:sz w:val="24"/>
          <w:szCs w:val="24"/>
        </w:rPr>
        <w:t>号機</w:t>
      </w:r>
      <w:r w:rsidR="00707D98">
        <w:rPr>
          <w:rFonts w:hint="eastAsia"/>
          <w:sz w:val="24"/>
          <w:szCs w:val="24"/>
        </w:rPr>
        <w:t>（ＭＯＸ燃料）</w:t>
      </w:r>
      <w:r w:rsidR="002B158B">
        <w:rPr>
          <w:rFonts w:hint="eastAsia"/>
          <w:sz w:val="24"/>
          <w:szCs w:val="24"/>
        </w:rPr>
        <w:t>も水素爆発</w:t>
      </w:r>
    </w:p>
    <w:p w:rsidR="00E84A6F" w:rsidRDefault="00E84A6F" w:rsidP="0092412F">
      <w:pPr>
        <w:ind w:left="2160" w:hangingChars="900" w:hanging="21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県へ放射能の数値の公表を求めるも分からないとの回答</w:t>
      </w:r>
    </w:p>
    <w:p w:rsidR="00714B43" w:rsidRDefault="00714B43" w:rsidP="002B158B">
      <w:pPr>
        <w:ind w:leftChars="1026" w:left="215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県災害対策本部で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万錠の「安定ヨウ素剤」を保管していることを確認し、三春町の対象人数</w:t>
      </w:r>
      <w:r>
        <w:rPr>
          <w:rFonts w:hint="eastAsia"/>
          <w:sz w:val="24"/>
          <w:szCs w:val="24"/>
        </w:rPr>
        <w:t>7,248</w:t>
      </w:r>
      <w:r>
        <w:rPr>
          <w:rFonts w:hint="eastAsia"/>
          <w:sz w:val="24"/>
          <w:szCs w:val="24"/>
        </w:rPr>
        <w:t>人・</w:t>
      </w:r>
      <w:r>
        <w:rPr>
          <w:rFonts w:hint="eastAsia"/>
          <w:sz w:val="24"/>
          <w:szCs w:val="24"/>
        </w:rPr>
        <w:t>3,303</w:t>
      </w:r>
      <w:r>
        <w:rPr>
          <w:rFonts w:hint="eastAsia"/>
          <w:sz w:val="24"/>
          <w:szCs w:val="24"/>
        </w:rPr>
        <w:t>世帯分の譲与</w:t>
      </w:r>
      <w:r w:rsidR="002B158B">
        <w:rPr>
          <w:rFonts w:hint="eastAsia"/>
          <w:sz w:val="24"/>
          <w:szCs w:val="24"/>
        </w:rPr>
        <w:t>申し入れを快諾され、保健師が県へ受け取りに行く。</w:t>
      </w:r>
    </w:p>
    <w:p w:rsidR="002B158B" w:rsidRDefault="002B158B" w:rsidP="002B158B">
      <w:pPr>
        <w:ind w:leftChars="1026" w:left="215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対象世帯への配布・説明の方法などを</w:t>
      </w:r>
      <w:r w:rsidR="00E84A6F">
        <w:rPr>
          <w:rFonts w:hint="eastAsia"/>
          <w:sz w:val="24"/>
          <w:szCs w:val="24"/>
        </w:rPr>
        <w:t>検討し、その作業に入る。</w:t>
      </w:r>
    </w:p>
    <w:p w:rsidR="00E84A6F" w:rsidRDefault="00E84A6F" w:rsidP="002B158B">
      <w:pPr>
        <w:ind w:leftChars="1026" w:left="215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放射能</w:t>
      </w:r>
      <w:r w:rsidR="006E093D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数値が心配されるなか、情報は得られず、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日の</w:t>
      </w:r>
      <w:r w:rsidR="007D32F5">
        <w:rPr>
          <w:rFonts w:hint="eastAsia"/>
          <w:sz w:val="24"/>
          <w:szCs w:val="24"/>
        </w:rPr>
        <w:t>予想</w:t>
      </w:r>
      <w:r>
        <w:rPr>
          <w:rFonts w:hint="eastAsia"/>
          <w:sz w:val="24"/>
          <w:szCs w:val="24"/>
        </w:rPr>
        <w:t>天気は</w:t>
      </w:r>
      <w:r w:rsidR="007D32F5">
        <w:rPr>
          <w:rFonts w:hint="eastAsia"/>
          <w:sz w:val="24"/>
          <w:szCs w:val="24"/>
        </w:rPr>
        <w:t>、風向きが東、午後から雨であり、深夜に緊急課長会議を開き、「安定ヨウ素剤」の</w:t>
      </w:r>
      <w:r w:rsidR="007D32F5">
        <w:rPr>
          <w:rFonts w:hint="eastAsia"/>
          <w:sz w:val="24"/>
          <w:szCs w:val="24"/>
        </w:rPr>
        <w:t>15</w:t>
      </w:r>
      <w:r w:rsidR="007D32F5">
        <w:rPr>
          <w:rFonts w:hint="eastAsia"/>
          <w:sz w:val="24"/>
          <w:szCs w:val="24"/>
        </w:rPr>
        <w:t>日配布を決定。</w:t>
      </w:r>
    </w:p>
    <w:p w:rsidR="007D32F5" w:rsidRDefault="007D32F5" w:rsidP="002B158B">
      <w:pPr>
        <w:ind w:leftChars="1026" w:left="215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子供用の</w:t>
      </w:r>
      <w:r w:rsidR="003B5690">
        <w:rPr>
          <w:rFonts w:hint="eastAsia"/>
          <w:sz w:val="24"/>
          <w:szCs w:val="24"/>
        </w:rPr>
        <w:t>顆粒を錠剤とするため</w:t>
      </w:r>
      <w:r>
        <w:rPr>
          <w:rFonts w:hint="eastAsia"/>
          <w:sz w:val="24"/>
          <w:szCs w:val="24"/>
        </w:rPr>
        <w:t>再度、深夜に県へ受け取りに行く。</w:t>
      </w:r>
    </w:p>
    <w:p w:rsidR="007D32F5" w:rsidRDefault="007D32F5" w:rsidP="002B158B">
      <w:pPr>
        <w:ind w:leftChars="1026" w:left="215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徹夜で、配布準備作業を完了させる。</w:t>
      </w:r>
    </w:p>
    <w:p w:rsidR="007D32F5" w:rsidRDefault="007D32F5" w:rsidP="007D32F5">
      <w:pPr>
        <w:rPr>
          <w:rFonts w:hint="eastAsia"/>
          <w:sz w:val="24"/>
          <w:szCs w:val="24"/>
        </w:rPr>
      </w:pPr>
    </w:p>
    <w:p w:rsidR="007D32F5" w:rsidRDefault="007D32F5" w:rsidP="007D32F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日（火）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時頃原発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号機・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号機で爆発</w:t>
      </w:r>
    </w:p>
    <w:p w:rsidR="007D32F5" w:rsidRDefault="007D32F5" w:rsidP="00A253CB">
      <w:pPr>
        <w:ind w:left="2160" w:hangingChars="900" w:hanging="21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  <w:r w:rsidR="006E093D">
        <w:rPr>
          <w:rFonts w:hint="eastAsia"/>
          <w:sz w:val="24"/>
          <w:szCs w:val="24"/>
        </w:rPr>
        <w:t>町内</w:t>
      </w:r>
      <w:r w:rsidR="006E093D">
        <w:rPr>
          <w:rFonts w:hint="eastAsia"/>
          <w:sz w:val="24"/>
          <w:szCs w:val="24"/>
        </w:rPr>
        <w:t>2</w:t>
      </w:r>
      <w:r w:rsidR="006E093D">
        <w:rPr>
          <w:rFonts w:hint="eastAsia"/>
          <w:sz w:val="24"/>
          <w:szCs w:val="24"/>
        </w:rPr>
        <w:t>か所に風向を見るため吹き流しを</w:t>
      </w:r>
      <w:r w:rsidR="00E775C6">
        <w:rPr>
          <w:rFonts w:hint="eastAsia"/>
          <w:sz w:val="24"/>
          <w:szCs w:val="24"/>
        </w:rPr>
        <w:t>設置（</w:t>
      </w:r>
      <w:r w:rsidR="00A253CB">
        <w:rPr>
          <w:rFonts w:hint="eastAsia"/>
          <w:sz w:val="24"/>
          <w:szCs w:val="24"/>
        </w:rPr>
        <w:t>東風確認）</w:t>
      </w:r>
      <w:r w:rsidR="00E775C6">
        <w:rPr>
          <w:rFonts w:hint="eastAsia"/>
          <w:sz w:val="24"/>
          <w:szCs w:val="24"/>
        </w:rPr>
        <w:t>。</w:t>
      </w:r>
      <w:r w:rsidR="006E093D">
        <w:rPr>
          <w:rFonts w:hint="eastAsia"/>
          <w:sz w:val="24"/>
          <w:szCs w:val="24"/>
        </w:rPr>
        <w:t>放射能の数値</w:t>
      </w:r>
      <w:r w:rsidR="00A253CB">
        <w:rPr>
          <w:rFonts w:hint="eastAsia"/>
          <w:sz w:val="24"/>
          <w:szCs w:val="24"/>
        </w:rPr>
        <w:t>の情報は依然得られず。午後は雨が降る予報</w:t>
      </w:r>
      <w:r w:rsidR="00E775C6">
        <w:rPr>
          <w:rFonts w:hint="eastAsia"/>
          <w:sz w:val="24"/>
          <w:szCs w:val="24"/>
        </w:rPr>
        <w:t>。</w:t>
      </w:r>
      <w:r w:rsidR="00A253CB">
        <w:rPr>
          <w:rFonts w:hint="eastAsia"/>
          <w:sz w:val="24"/>
          <w:szCs w:val="24"/>
        </w:rPr>
        <w:t>インターネット</w:t>
      </w:r>
      <w:r w:rsidR="00E775C6">
        <w:rPr>
          <w:rFonts w:hint="eastAsia"/>
          <w:sz w:val="24"/>
          <w:szCs w:val="24"/>
        </w:rPr>
        <w:t>により</w:t>
      </w:r>
      <w:r w:rsidR="00A253CB">
        <w:rPr>
          <w:rFonts w:hint="eastAsia"/>
          <w:sz w:val="24"/>
          <w:szCs w:val="24"/>
        </w:rPr>
        <w:t>茨城県東海村で通常値の</w:t>
      </w:r>
      <w:r w:rsidR="00A253CB">
        <w:rPr>
          <w:rFonts w:hint="eastAsia"/>
          <w:sz w:val="24"/>
          <w:szCs w:val="24"/>
        </w:rPr>
        <w:t>100</w:t>
      </w:r>
      <w:r w:rsidR="00A253CB">
        <w:rPr>
          <w:rFonts w:hint="eastAsia"/>
          <w:sz w:val="24"/>
          <w:szCs w:val="24"/>
        </w:rPr>
        <w:t>倍を検出の情報を得る。</w:t>
      </w:r>
    </w:p>
    <w:p w:rsidR="00A253CB" w:rsidRDefault="00A253CB" w:rsidP="00A253CB">
      <w:pPr>
        <w:ind w:left="2160" w:hangingChars="900" w:hanging="21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避難している２町の責任者も「安定ヨウ素剤」を本日配布・服用させる判断をした。</w:t>
      </w:r>
    </w:p>
    <w:p w:rsidR="00A253CB" w:rsidRDefault="00A253CB" w:rsidP="00A253CB">
      <w:pPr>
        <w:ind w:left="2160" w:hangingChars="900" w:hanging="2160"/>
        <w:rPr>
          <w:rFonts w:hint="eastAsia"/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  <w:r>
        <w:rPr>
          <w:rFonts w:hint="eastAsia"/>
          <w:b/>
          <w:sz w:val="24"/>
          <w:szCs w:val="24"/>
        </w:rPr>
        <w:t>町民の安心・安全を守るため、町内８か所の施設で午後１時の配布に合わせ</w:t>
      </w:r>
    </w:p>
    <w:p w:rsidR="00CA20EE" w:rsidRDefault="00A253CB" w:rsidP="003B5690">
      <w:pPr>
        <w:ind w:left="2168" w:hangingChars="900" w:hanging="2168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　　　　　　　　保健師・看護師を配置し、</w:t>
      </w:r>
      <w:r w:rsidR="00F34A1F">
        <w:rPr>
          <w:rFonts w:hint="eastAsia"/>
          <w:b/>
          <w:sz w:val="24"/>
          <w:szCs w:val="24"/>
        </w:rPr>
        <w:t>「安定ヨウ素剤」を説明し、服用を指示した。</w:t>
      </w:r>
    </w:p>
    <w:p w:rsidR="00F34A1F" w:rsidRDefault="00F34A1F" w:rsidP="00A253CB">
      <w:pPr>
        <w:ind w:left="2168" w:hangingChars="900" w:hanging="2168"/>
        <w:rPr>
          <w:rFonts w:hint="eastAsia"/>
          <w:b/>
          <w:sz w:val="24"/>
          <w:szCs w:val="24"/>
          <w:u w:val="double"/>
        </w:rPr>
      </w:pPr>
      <w:r>
        <w:rPr>
          <w:rFonts w:hint="eastAsia"/>
          <w:b/>
          <w:sz w:val="24"/>
          <w:szCs w:val="24"/>
        </w:rPr>
        <w:t xml:space="preserve">　　　　　　　　　</w:t>
      </w:r>
      <w:r w:rsidR="005971AC">
        <w:rPr>
          <w:rFonts w:hint="eastAsia"/>
          <w:b/>
          <w:sz w:val="24"/>
          <w:szCs w:val="24"/>
        </w:rPr>
        <w:t xml:space="preserve">　</w:t>
      </w:r>
      <w:r w:rsidRPr="005971AC">
        <w:rPr>
          <w:rFonts w:hint="eastAsia"/>
          <w:b/>
          <w:sz w:val="24"/>
          <w:szCs w:val="24"/>
          <w:u w:val="double"/>
        </w:rPr>
        <w:t>町は「</w:t>
      </w:r>
      <w:r w:rsidR="005971AC" w:rsidRPr="005971AC">
        <w:rPr>
          <w:rFonts w:hint="eastAsia"/>
          <w:b/>
          <w:sz w:val="24"/>
          <w:szCs w:val="24"/>
          <w:u w:val="double"/>
        </w:rPr>
        <w:t>その時点での</w:t>
      </w:r>
      <w:r w:rsidRPr="005971AC">
        <w:rPr>
          <w:rFonts w:hint="eastAsia"/>
          <w:b/>
          <w:sz w:val="24"/>
          <w:szCs w:val="24"/>
          <w:u w:val="double"/>
        </w:rPr>
        <w:t>ベターな</w:t>
      </w:r>
      <w:r w:rsidR="005971AC" w:rsidRPr="005971AC">
        <w:rPr>
          <w:rFonts w:hint="eastAsia"/>
          <w:b/>
          <w:sz w:val="24"/>
          <w:szCs w:val="24"/>
          <w:u w:val="double"/>
        </w:rPr>
        <w:t>判断をした」と思っている。</w:t>
      </w:r>
    </w:p>
    <w:p w:rsidR="005971AC" w:rsidRDefault="00CA20EE" w:rsidP="00A253CB">
      <w:pPr>
        <w:ind w:left="2168" w:hangingChars="900" w:hanging="2168"/>
        <w:rPr>
          <w:rFonts w:hint="eastAsia"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　　　　　　　</w:t>
      </w:r>
      <w:r w:rsidR="005971AC">
        <w:rPr>
          <w:rFonts w:hint="eastAsia"/>
          <w:sz w:val="24"/>
          <w:szCs w:val="24"/>
        </w:rPr>
        <w:t>結果として、副作用のでた方もなく、町民から</w:t>
      </w:r>
      <w:r>
        <w:rPr>
          <w:rFonts w:hint="eastAsia"/>
          <w:sz w:val="24"/>
          <w:szCs w:val="24"/>
        </w:rPr>
        <w:t>評価はあっても</w:t>
      </w:r>
      <w:r w:rsidR="005971AC">
        <w:rPr>
          <w:rFonts w:hint="eastAsia"/>
          <w:sz w:val="24"/>
          <w:szCs w:val="24"/>
        </w:rPr>
        <w:t>批判はない。</w:t>
      </w:r>
    </w:p>
    <w:p w:rsidR="00CA20EE" w:rsidRDefault="00CA20EE" w:rsidP="00CA20EE">
      <w:pPr>
        <w:ind w:left="2160" w:hangingChars="900" w:hanging="2160"/>
        <w:rPr>
          <w:rFonts w:hint="eastAsia"/>
          <w:sz w:val="24"/>
          <w:szCs w:val="24"/>
        </w:rPr>
      </w:pPr>
    </w:p>
    <w:p w:rsidR="00CA20EE" w:rsidRDefault="00CA20EE" w:rsidP="00CA20EE">
      <w:pPr>
        <w:ind w:left="2160" w:hangingChars="900" w:hanging="21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＊マスコミ報道などにより、県の１担当者からは回収の依頼があったが、県としての公式</w:t>
      </w:r>
    </w:p>
    <w:p w:rsidR="00CA20EE" w:rsidRDefault="00CA20EE" w:rsidP="00CA20EE">
      <w:pPr>
        <w:ind w:left="2160" w:hangingChars="900" w:hanging="21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7051C">
        <w:rPr>
          <w:rFonts w:hint="eastAsia"/>
          <w:sz w:val="24"/>
          <w:szCs w:val="24"/>
        </w:rPr>
        <w:t>な見解は示されていない。</w:t>
      </w:r>
      <w:r w:rsidR="00647864">
        <w:rPr>
          <w:rFonts w:hint="eastAsia"/>
          <w:sz w:val="24"/>
          <w:szCs w:val="24"/>
        </w:rPr>
        <w:t>後日談として国が</w:t>
      </w:r>
      <w:r w:rsidR="00647864">
        <w:rPr>
          <w:rFonts w:hint="eastAsia"/>
          <w:sz w:val="24"/>
          <w:szCs w:val="24"/>
        </w:rPr>
        <w:t>16</w:t>
      </w:r>
      <w:r w:rsidR="00647864">
        <w:rPr>
          <w:rFonts w:hint="eastAsia"/>
          <w:sz w:val="24"/>
          <w:szCs w:val="24"/>
        </w:rPr>
        <w:t>日に避難者に投与を指示したこと。県が</w:t>
      </w:r>
    </w:p>
    <w:p w:rsidR="00647864" w:rsidRDefault="00647864" w:rsidP="00CA20EE">
      <w:pPr>
        <w:ind w:left="2160" w:hangingChars="900" w:hanging="21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各市町村に配布をしていることが確認された。</w:t>
      </w:r>
      <w:r w:rsidR="003B5690">
        <w:rPr>
          <w:rFonts w:hint="eastAsia"/>
          <w:sz w:val="24"/>
          <w:szCs w:val="24"/>
        </w:rPr>
        <w:t>国は</w:t>
      </w:r>
      <w:r w:rsidR="003B5690">
        <w:rPr>
          <w:rFonts w:hint="eastAsia"/>
          <w:sz w:val="24"/>
          <w:szCs w:val="24"/>
        </w:rPr>
        <w:t>18</w:t>
      </w:r>
      <w:r w:rsidR="003B5690">
        <w:rPr>
          <w:rFonts w:hint="eastAsia"/>
          <w:sz w:val="24"/>
          <w:szCs w:val="24"/>
        </w:rPr>
        <w:t>日「安定ヨウ素剤」</w:t>
      </w:r>
      <w:r w:rsidR="00707D98">
        <w:rPr>
          <w:rFonts w:hint="eastAsia"/>
          <w:sz w:val="24"/>
          <w:szCs w:val="24"/>
        </w:rPr>
        <w:t>を配布する場合は、</w:t>
      </w:r>
    </w:p>
    <w:p w:rsidR="00707D98" w:rsidRPr="005971AC" w:rsidRDefault="00707D98" w:rsidP="00CA20EE">
      <w:pPr>
        <w:ind w:left="2160" w:hangingChars="900" w:hanging="21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医師だけでなく保健師・看護師の立ち合いで可とする事務連絡を行った。（三春の対応を追認）</w:t>
      </w:r>
    </w:p>
    <w:sectPr w:rsidR="00707D98" w:rsidRPr="005971AC" w:rsidSect="00A253C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5F73"/>
    <w:rsid w:val="002B158B"/>
    <w:rsid w:val="002D4C43"/>
    <w:rsid w:val="002E5F73"/>
    <w:rsid w:val="003B5690"/>
    <w:rsid w:val="005971AC"/>
    <w:rsid w:val="00647864"/>
    <w:rsid w:val="0067051C"/>
    <w:rsid w:val="006E093D"/>
    <w:rsid w:val="00707D98"/>
    <w:rsid w:val="00714B43"/>
    <w:rsid w:val="007D32F5"/>
    <w:rsid w:val="0092412F"/>
    <w:rsid w:val="00A253CB"/>
    <w:rsid w:val="00CA20EE"/>
    <w:rsid w:val="00DD3469"/>
    <w:rsid w:val="00E775C6"/>
    <w:rsid w:val="00E84A6F"/>
    <w:rsid w:val="00F34A1F"/>
    <w:rsid w:val="00FF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46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shigeru.fukaya</dc:creator>
  <cp:keywords/>
  <dc:description/>
  <cp:lastModifiedBy>shigeru.fukaya</cp:lastModifiedBy>
  <cp:revision>2</cp:revision>
  <cp:lastPrinted>2011-03-29T05:01:00Z</cp:lastPrinted>
  <dcterms:created xsi:type="dcterms:W3CDTF">2011-03-29T01:29:00Z</dcterms:created>
  <dcterms:modified xsi:type="dcterms:W3CDTF">2011-03-29T05:10:00Z</dcterms:modified>
</cp:coreProperties>
</file>